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A61E" w14:textId="368D26C5" w:rsidR="006141EE" w:rsidRPr="000E5625" w:rsidRDefault="006141EE" w:rsidP="006141EE">
      <w:pPr>
        <w:ind w:right="-289"/>
        <w:outlineLvl w:val="0"/>
        <w:rPr>
          <w:rFonts w:cs="Arial"/>
          <w:szCs w:val="20"/>
        </w:rPr>
      </w:pPr>
      <w:r w:rsidRPr="000E5625">
        <w:rPr>
          <w:rFonts w:cs="Arial"/>
          <w:szCs w:val="20"/>
        </w:rPr>
        <w:t xml:space="preserve">Garant: </w:t>
      </w:r>
      <w:r>
        <w:rPr>
          <w:rFonts w:cs="Arial"/>
          <w:szCs w:val="20"/>
        </w:rPr>
        <w:t>_________________</w:t>
      </w:r>
    </w:p>
    <w:p w14:paraId="0BC7A132" w14:textId="77777777" w:rsidR="006141EE" w:rsidRDefault="006141EE" w:rsidP="006141EE">
      <w:pPr>
        <w:ind w:right="-289"/>
        <w:rPr>
          <w:rFonts w:cs="Arial"/>
          <w:szCs w:val="20"/>
        </w:rPr>
      </w:pPr>
    </w:p>
    <w:p w14:paraId="047FBBE8" w14:textId="77777777" w:rsidR="006141EE" w:rsidRPr="000E5625" w:rsidRDefault="006141EE" w:rsidP="006141EE">
      <w:pPr>
        <w:ind w:right="-289"/>
        <w:rPr>
          <w:rFonts w:cs="Arial"/>
          <w:szCs w:val="20"/>
        </w:rPr>
      </w:pPr>
    </w:p>
    <w:p w14:paraId="3358645C" w14:textId="77777777" w:rsidR="006141EE" w:rsidRPr="000E5625" w:rsidRDefault="006141EE" w:rsidP="006141EE">
      <w:pPr>
        <w:ind w:right="-289"/>
        <w:outlineLvl w:val="0"/>
        <w:rPr>
          <w:rFonts w:cs="Arial"/>
          <w:szCs w:val="20"/>
        </w:rPr>
      </w:pPr>
      <w:r w:rsidRPr="000E5625">
        <w:rPr>
          <w:rFonts w:cs="Arial"/>
          <w:szCs w:val="20"/>
        </w:rPr>
        <w:t>Kraj in datum: __________________</w:t>
      </w:r>
      <w:r>
        <w:rPr>
          <w:rFonts w:cs="Arial"/>
          <w:szCs w:val="20"/>
        </w:rPr>
        <w:t>________</w:t>
      </w:r>
      <w:r w:rsidRPr="000E5625">
        <w:rPr>
          <w:rFonts w:cs="Arial"/>
          <w:szCs w:val="20"/>
        </w:rPr>
        <w:t>___</w:t>
      </w:r>
    </w:p>
    <w:p w14:paraId="610EF649" w14:textId="77777777" w:rsidR="006141EE" w:rsidRPr="000E5625" w:rsidRDefault="006141EE" w:rsidP="006141EE">
      <w:pPr>
        <w:ind w:left="284" w:right="-289" w:hanging="284"/>
        <w:rPr>
          <w:rFonts w:cs="Arial"/>
          <w:szCs w:val="20"/>
        </w:rPr>
      </w:pPr>
    </w:p>
    <w:p w14:paraId="160B38B2" w14:textId="77777777" w:rsidR="006141EE" w:rsidRPr="000E5625" w:rsidRDefault="006141EE" w:rsidP="006141EE">
      <w:pPr>
        <w:ind w:left="284" w:right="-289" w:hanging="284"/>
        <w:rPr>
          <w:rFonts w:cs="Arial"/>
          <w:szCs w:val="20"/>
        </w:rPr>
      </w:pPr>
    </w:p>
    <w:p w14:paraId="478AC6E7" w14:textId="0AFFCA63" w:rsidR="006141EE" w:rsidRPr="000E5625" w:rsidRDefault="006141EE" w:rsidP="006141EE">
      <w:pPr>
        <w:ind w:left="284" w:right="-289" w:hanging="284"/>
        <w:outlineLvl w:val="0"/>
        <w:rPr>
          <w:rFonts w:cs="Arial"/>
          <w:szCs w:val="20"/>
        </w:rPr>
      </w:pPr>
      <w:r w:rsidRPr="000E5625">
        <w:rPr>
          <w:rFonts w:cs="Arial"/>
          <w:szCs w:val="20"/>
        </w:rPr>
        <w:t>Upravičenec:</w:t>
      </w:r>
      <w:r>
        <w:rPr>
          <w:rFonts w:cs="Arial"/>
          <w:szCs w:val="20"/>
        </w:rPr>
        <w:t xml:space="preserve"> </w:t>
      </w:r>
      <w:r w:rsidRPr="000E5625">
        <w:rPr>
          <w:rFonts w:cs="Arial"/>
          <w:szCs w:val="20"/>
        </w:rPr>
        <w:t>_______________</w:t>
      </w:r>
      <w:r>
        <w:rPr>
          <w:rFonts w:cs="Arial"/>
          <w:szCs w:val="20"/>
        </w:rPr>
        <w:t>______________________</w:t>
      </w:r>
      <w:r w:rsidRPr="000E5625">
        <w:rPr>
          <w:rFonts w:cs="Arial"/>
          <w:szCs w:val="20"/>
        </w:rPr>
        <w:t xml:space="preserve">_ </w:t>
      </w:r>
      <w:r w:rsidRPr="000E5625">
        <w:rPr>
          <w:rFonts w:cs="Arial"/>
          <w:color w:val="0000FF"/>
          <w:szCs w:val="20"/>
        </w:rPr>
        <w:t>(vpiše se naziv in naslov upravičenca)</w:t>
      </w:r>
    </w:p>
    <w:p w14:paraId="31FD5546" w14:textId="77777777" w:rsidR="006141EE" w:rsidRPr="000E5625" w:rsidRDefault="006141EE" w:rsidP="006141EE">
      <w:pPr>
        <w:ind w:left="284" w:right="-289" w:hanging="284"/>
        <w:rPr>
          <w:rFonts w:cs="Arial"/>
          <w:b/>
          <w:szCs w:val="20"/>
        </w:rPr>
      </w:pPr>
    </w:p>
    <w:p w14:paraId="5EBD3199" w14:textId="77777777" w:rsidR="006141EE" w:rsidRPr="000E5625" w:rsidRDefault="006141EE" w:rsidP="006141EE">
      <w:pPr>
        <w:ind w:left="284" w:right="-289" w:hanging="284"/>
        <w:rPr>
          <w:rFonts w:cs="Arial"/>
          <w:b/>
          <w:szCs w:val="20"/>
        </w:rPr>
      </w:pPr>
    </w:p>
    <w:p w14:paraId="1B24AC40" w14:textId="7EF01BB6" w:rsidR="006141EE" w:rsidRPr="000E5625" w:rsidRDefault="006141EE" w:rsidP="006141EE">
      <w:pPr>
        <w:ind w:left="284" w:right="-289" w:hanging="284"/>
        <w:outlineLvl w:val="0"/>
        <w:rPr>
          <w:rFonts w:cs="Arial"/>
          <w:color w:val="0000FF"/>
          <w:szCs w:val="20"/>
        </w:rPr>
      </w:pPr>
      <w:r w:rsidRPr="000E5625">
        <w:rPr>
          <w:rFonts w:cs="Arial"/>
          <w:szCs w:val="20"/>
        </w:rPr>
        <w:t>Naročnik:</w:t>
      </w:r>
      <w:r>
        <w:rPr>
          <w:rFonts w:cs="Arial"/>
          <w:szCs w:val="20"/>
        </w:rPr>
        <w:t xml:space="preserve"> </w:t>
      </w:r>
      <w:r w:rsidRPr="000E5625">
        <w:rPr>
          <w:rFonts w:cs="Arial"/>
          <w:szCs w:val="20"/>
        </w:rPr>
        <w:t>__________________</w:t>
      </w:r>
      <w:r>
        <w:rPr>
          <w:rFonts w:cs="Arial"/>
          <w:szCs w:val="20"/>
        </w:rPr>
        <w:t>_________</w:t>
      </w:r>
      <w:r w:rsidRPr="000E5625">
        <w:rPr>
          <w:rFonts w:cs="Arial"/>
          <w:szCs w:val="20"/>
        </w:rPr>
        <w:t xml:space="preserve">_ </w:t>
      </w:r>
      <w:r w:rsidRPr="000E5625">
        <w:rPr>
          <w:rFonts w:cs="Arial"/>
          <w:color w:val="0000FF"/>
          <w:szCs w:val="20"/>
        </w:rPr>
        <w:t>(vpiše se naziv in naslov naročnika garancije – izvajalca)</w:t>
      </w:r>
    </w:p>
    <w:p w14:paraId="68F0DBC7" w14:textId="77777777" w:rsidR="006141EE" w:rsidRPr="000E5625" w:rsidRDefault="006141EE" w:rsidP="006141EE">
      <w:pPr>
        <w:ind w:left="284" w:right="-289" w:hanging="284"/>
        <w:rPr>
          <w:rFonts w:cs="Arial"/>
          <w:szCs w:val="20"/>
        </w:rPr>
      </w:pPr>
    </w:p>
    <w:p w14:paraId="7B2C5AE6" w14:textId="77777777" w:rsidR="006141EE" w:rsidRPr="000E5625" w:rsidRDefault="006141EE" w:rsidP="006141EE">
      <w:pPr>
        <w:ind w:left="284" w:right="-289" w:hanging="284"/>
        <w:rPr>
          <w:rFonts w:cs="Arial"/>
          <w:szCs w:val="20"/>
        </w:rPr>
      </w:pPr>
    </w:p>
    <w:p w14:paraId="6FA82230" w14:textId="77777777" w:rsidR="006141EE" w:rsidRPr="000E5625" w:rsidRDefault="006141EE" w:rsidP="006141EE">
      <w:pPr>
        <w:ind w:right="-289"/>
        <w:outlineLvl w:val="0"/>
        <w:rPr>
          <w:rFonts w:cs="Arial"/>
          <w:b/>
          <w:sz w:val="28"/>
          <w:szCs w:val="28"/>
        </w:rPr>
      </w:pPr>
      <w:r w:rsidRPr="000E5625">
        <w:rPr>
          <w:rFonts w:cs="Arial"/>
          <w:b/>
          <w:sz w:val="28"/>
          <w:szCs w:val="28"/>
        </w:rPr>
        <w:t xml:space="preserve">GARANCIJA ŠT. ........./ .... </w:t>
      </w:r>
      <w:r w:rsidRPr="000E5625">
        <w:rPr>
          <w:rFonts w:cs="Arial"/>
          <w:b/>
          <w:bCs/>
          <w:sz w:val="28"/>
          <w:szCs w:val="28"/>
        </w:rPr>
        <w:t>ZA ODPRAVO NAPAK V GARANCIJSKEM ROKU</w:t>
      </w:r>
    </w:p>
    <w:p w14:paraId="2034765D" w14:textId="77777777" w:rsidR="006141EE" w:rsidRPr="000E5625" w:rsidRDefault="006141EE" w:rsidP="006141EE">
      <w:pPr>
        <w:pStyle w:val="Telobesedila2"/>
        <w:spacing w:line="240" w:lineRule="auto"/>
        <w:rPr>
          <w:rFonts w:cs="Arial"/>
          <w:szCs w:val="20"/>
        </w:rPr>
      </w:pPr>
    </w:p>
    <w:p w14:paraId="17AD890E" w14:textId="77777777" w:rsidR="006141EE" w:rsidRPr="000E5625" w:rsidRDefault="006141EE" w:rsidP="006141EE">
      <w:pPr>
        <w:pStyle w:val="Telobesedila2"/>
        <w:spacing w:line="240" w:lineRule="auto"/>
        <w:rPr>
          <w:rFonts w:cs="Arial"/>
          <w:szCs w:val="20"/>
        </w:rPr>
      </w:pPr>
    </w:p>
    <w:p w14:paraId="776FAB8F" w14:textId="77777777" w:rsidR="006141EE" w:rsidRPr="000E5625" w:rsidRDefault="006141EE" w:rsidP="006141EE">
      <w:pPr>
        <w:pStyle w:val="Telobesedila2"/>
        <w:spacing w:line="276" w:lineRule="auto"/>
        <w:rPr>
          <w:rFonts w:cs="Arial"/>
          <w:szCs w:val="20"/>
        </w:rPr>
      </w:pPr>
      <w:r w:rsidRPr="000E5625">
        <w:rPr>
          <w:rFonts w:cs="Arial"/>
          <w:szCs w:val="20"/>
        </w:rPr>
        <w:t>V skladu s pogodbo ___________________(naziv pogodbe, številka pogodbe, datum), sklenjeno med upravičencem ___________________________ in</w:t>
      </w:r>
      <w:r>
        <w:rPr>
          <w:rFonts w:cs="Arial"/>
          <w:szCs w:val="20"/>
        </w:rPr>
        <w:t xml:space="preserve"> </w:t>
      </w:r>
      <w:r w:rsidRPr="000E5625">
        <w:rPr>
          <w:rFonts w:cs="Arial"/>
          <w:szCs w:val="20"/>
        </w:rPr>
        <w:t>_______________________(naziv prodajalca / izvajalca) za nakup (izdelavo, dobavo) ______________________ (predmet pogodbe) v vrednosti ________________ EUR (v nadaljevanju: osnovni posel), je prodajalec / izvajalec (v nadaljevanju: naročnik) dolžan po opravljeni primopredaji v garancijskem roku odpraviti vse ugotovljene pomanjkljivosti oziroma servisirati opremo in dobavljati brezplačno nadomestne dele, skladno z določili zgoraj citirane pogodbe in</w:t>
      </w:r>
      <w:r>
        <w:rPr>
          <w:rFonts w:cs="Arial"/>
          <w:szCs w:val="20"/>
        </w:rPr>
        <w:t xml:space="preserve"> </w:t>
      </w:r>
      <w:r w:rsidRPr="000E5625">
        <w:rPr>
          <w:rFonts w:cs="Arial"/>
          <w:szCs w:val="20"/>
        </w:rPr>
        <w:t>garancijske izjave.</w:t>
      </w:r>
    </w:p>
    <w:p w14:paraId="1215861D" w14:textId="77777777" w:rsidR="006141EE" w:rsidRPr="000E5625" w:rsidRDefault="006141EE" w:rsidP="006141EE">
      <w:pPr>
        <w:spacing w:line="276" w:lineRule="auto"/>
        <w:rPr>
          <w:rFonts w:cs="Arial"/>
          <w:szCs w:val="20"/>
          <w:highlight w:val="yellow"/>
        </w:rPr>
      </w:pPr>
    </w:p>
    <w:p w14:paraId="5EC6AF12" w14:textId="77777777" w:rsidR="006141EE" w:rsidRPr="000E5625" w:rsidRDefault="006141EE" w:rsidP="0061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color w:val="0000FF"/>
          <w:szCs w:val="20"/>
        </w:rPr>
      </w:pPr>
      <w:r w:rsidRPr="000E5625">
        <w:rPr>
          <w:rFonts w:cs="Arial"/>
          <w:szCs w:val="20"/>
        </w:rPr>
        <w:t>Znesek in valuta garancije:</w:t>
      </w:r>
      <w:r w:rsidRPr="000E5625">
        <w:rPr>
          <w:rFonts w:cs="Arial"/>
          <w:b/>
          <w:szCs w:val="20"/>
        </w:rPr>
        <w:t xml:space="preserve"> </w:t>
      </w:r>
      <w:r w:rsidRPr="000E5625">
        <w:rPr>
          <w:rFonts w:cs="Arial"/>
          <w:szCs w:val="20"/>
        </w:rPr>
        <w:t>________________ EUR (z besedo___________________________________)</w:t>
      </w:r>
      <w:r w:rsidRPr="000E5625">
        <w:rPr>
          <w:rFonts w:cs="Arial"/>
          <w:b/>
          <w:szCs w:val="20"/>
        </w:rPr>
        <w:t xml:space="preserve"> </w:t>
      </w:r>
      <w:r w:rsidRPr="000E5625">
        <w:rPr>
          <w:rFonts w:cs="Arial"/>
          <w:color w:val="0000FF"/>
          <w:szCs w:val="20"/>
        </w:rPr>
        <w:t>(vpiše se znesek s številko in besedo ter valuta)</w:t>
      </w:r>
    </w:p>
    <w:p w14:paraId="073729A6" w14:textId="77777777" w:rsidR="006141EE" w:rsidRPr="000E5625" w:rsidRDefault="006141EE" w:rsidP="0061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6A456C31" w14:textId="77777777" w:rsidR="006141EE" w:rsidRPr="000E5625" w:rsidRDefault="006141EE" w:rsidP="006141EE">
      <w:pPr>
        <w:rPr>
          <w:rFonts w:cs="Arial"/>
          <w:szCs w:val="20"/>
        </w:rPr>
      </w:pPr>
      <w:r w:rsidRPr="000E5625">
        <w:rPr>
          <w:rFonts w:cs="Arial"/>
          <w:szCs w:val="20"/>
        </w:rPr>
        <w:t>Kot garant se s to garancijo nepreklicno zavezujemo, da bomo upravičencu izplačali katerikoli znesek do višine zneska garancije, ko upravičenec predloži ustrezno zahtevo za plačilo v spodaj navedeni obliki predložitve, podpisano s strani pooblaščenega(-ih) podpisnika(-ov), skupaj z drugimi listinami, ki so spodaj naštete, ter v vsakem primeru skupaj z izjavo upravičenca, ki je bodisi vključena v samo besedilo zahteve za plačilo bodisi na ločeni podpisani listini, ki je priložena zahtevi za plačilo ali se nanjo sklicuje, in v kateri je navedeno, v kakšnem smislu naročnik garancije po prejemu poziva za odpravo napak v pogodbenem roku ni izpolnil svojih obveznosti iz osnovnega posla. Naša obveza velja tudi v primeru delne izpolnitve pogodbene obveznosti, če opravljena storitev tudi delno ne zadostuje pogodbenim zahtevam.</w:t>
      </w:r>
    </w:p>
    <w:p w14:paraId="0454780F" w14:textId="77777777" w:rsidR="006141EE" w:rsidRPr="000E5625" w:rsidRDefault="006141EE" w:rsidP="0061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378E8C46" w14:textId="77777777" w:rsidR="006141EE" w:rsidRPr="000E5625" w:rsidRDefault="006141EE" w:rsidP="006141EE">
      <w:pPr>
        <w:rPr>
          <w:rFonts w:cs="Arial"/>
          <w:szCs w:val="20"/>
        </w:rPr>
      </w:pPr>
      <w:r w:rsidRPr="000E5625">
        <w:rPr>
          <w:rFonts w:cs="Arial"/>
          <w:szCs w:val="20"/>
        </w:rPr>
        <w:t>Zahteva za plačilo po garanciji mora biti predložena garantu in mora vsebovati:</w:t>
      </w:r>
    </w:p>
    <w:p w14:paraId="72A83570" w14:textId="77777777" w:rsidR="006141EE" w:rsidRPr="000E5625" w:rsidRDefault="006141EE" w:rsidP="006141EE">
      <w:pPr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cs="Arial"/>
          <w:szCs w:val="20"/>
        </w:rPr>
      </w:pPr>
      <w:r w:rsidRPr="000E5625">
        <w:rPr>
          <w:rFonts w:cs="Arial"/>
          <w:szCs w:val="20"/>
        </w:rPr>
        <w:t>originalno pismo za unovčenje garancije v skladu z zgornjim odstavkom in</w:t>
      </w:r>
    </w:p>
    <w:p w14:paraId="3A170BFD" w14:textId="77777777" w:rsidR="006141EE" w:rsidRPr="000E5625" w:rsidRDefault="006141EE" w:rsidP="006141EE">
      <w:pPr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cs="Arial"/>
          <w:szCs w:val="20"/>
        </w:rPr>
      </w:pPr>
      <w:r w:rsidRPr="000E5625">
        <w:rPr>
          <w:rFonts w:cs="Arial"/>
          <w:szCs w:val="20"/>
        </w:rPr>
        <w:t>predloženo izjavo upravičenca garancije, da so zahtevo za plačilo podpisale osebe, ki so pooblaščene za zastopanje in</w:t>
      </w:r>
    </w:p>
    <w:p w14:paraId="2133BDF5" w14:textId="77777777" w:rsidR="006141EE" w:rsidRPr="000E5625" w:rsidRDefault="006141EE" w:rsidP="006141EE">
      <w:pPr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cs="Arial"/>
          <w:szCs w:val="20"/>
        </w:rPr>
      </w:pPr>
      <w:r w:rsidRPr="000E5625">
        <w:rPr>
          <w:rFonts w:cs="Arial"/>
          <w:szCs w:val="20"/>
        </w:rPr>
        <w:t>original te garancije št._________/______</w:t>
      </w:r>
    </w:p>
    <w:p w14:paraId="590B19B3" w14:textId="77777777" w:rsidR="006141EE" w:rsidRPr="000E5625" w:rsidRDefault="006141EE" w:rsidP="0061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19E5BCA0" w14:textId="77777777" w:rsidR="006141EE" w:rsidRPr="000E5625" w:rsidRDefault="006141EE" w:rsidP="0061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  <w:r w:rsidRPr="000E5625">
        <w:rPr>
          <w:rFonts w:cs="Arial"/>
          <w:szCs w:val="20"/>
        </w:rPr>
        <w:t>Vse listine, ki se nanašajo na zahtevo za plačilo morajo biti predložene v slovenskem jeziku.</w:t>
      </w:r>
    </w:p>
    <w:p w14:paraId="1D81FC60" w14:textId="77777777" w:rsidR="006141EE" w:rsidRPr="000E5625" w:rsidRDefault="006141EE" w:rsidP="0061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1EBBB5D6" w14:textId="77777777" w:rsidR="006141EE" w:rsidRPr="000E5625" w:rsidRDefault="006141EE" w:rsidP="006141EE">
      <w:pPr>
        <w:rPr>
          <w:rFonts w:cs="Arial"/>
          <w:color w:val="0000FF"/>
          <w:szCs w:val="20"/>
        </w:rPr>
      </w:pPr>
      <w:r w:rsidRPr="000E5625">
        <w:rPr>
          <w:rFonts w:cs="Arial"/>
          <w:szCs w:val="20"/>
        </w:rPr>
        <w:t>Zahteva za plačilo po garanciji mora biti predložena v pisni obliki s priporočeno pošto ali katerokoli obliko hitre pošte.</w:t>
      </w:r>
    </w:p>
    <w:p w14:paraId="223B86BF" w14:textId="77777777" w:rsidR="006141EE" w:rsidRPr="000E5625" w:rsidRDefault="006141EE" w:rsidP="006141EE">
      <w:pPr>
        <w:outlineLvl w:val="0"/>
        <w:rPr>
          <w:rFonts w:cs="Arial"/>
          <w:szCs w:val="20"/>
        </w:rPr>
      </w:pPr>
    </w:p>
    <w:p w14:paraId="60AD031C" w14:textId="77777777" w:rsidR="006141EE" w:rsidRPr="000E5625" w:rsidRDefault="006141EE" w:rsidP="006141EE">
      <w:pPr>
        <w:outlineLvl w:val="0"/>
        <w:rPr>
          <w:rFonts w:cs="Arial"/>
          <w:szCs w:val="20"/>
        </w:rPr>
      </w:pPr>
      <w:r w:rsidRPr="000E5625">
        <w:rPr>
          <w:rFonts w:cs="Arial"/>
          <w:szCs w:val="20"/>
        </w:rPr>
        <w:t xml:space="preserve">Kraj predložitve zahteve za plačilo po garanciji: SKB banka </w:t>
      </w:r>
      <w:proofErr w:type="spellStart"/>
      <w:r w:rsidRPr="000E5625">
        <w:rPr>
          <w:rFonts w:cs="Arial"/>
          <w:szCs w:val="20"/>
        </w:rPr>
        <w:t>d.d</w:t>
      </w:r>
      <w:proofErr w:type="spellEnd"/>
      <w:r w:rsidRPr="000E5625">
        <w:rPr>
          <w:rFonts w:cs="Arial"/>
          <w:szCs w:val="20"/>
        </w:rPr>
        <w:t xml:space="preserve">. Ljubljana, Ajdovščina 4, </w:t>
      </w:r>
      <w:r>
        <w:rPr>
          <w:rFonts w:cs="Arial"/>
          <w:szCs w:val="20"/>
        </w:rPr>
        <w:t>1000</w:t>
      </w:r>
      <w:r w:rsidRPr="000E5625">
        <w:rPr>
          <w:rFonts w:cs="Arial"/>
          <w:szCs w:val="20"/>
        </w:rPr>
        <w:t xml:space="preserve"> Ljubljana. </w:t>
      </w:r>
    </w:p>
    <w:p w14:paraId="685D2C13" w14:textId="77777777" w:rsidR="006141EE" w:rsidRPr="000E5625" w:rsidRDefault="006141EE" w:rsidP="006141EE">
      <w:pPr>
        <w:pStyle w:val="Telobesedila"/>
        <w:rPr>
          <w:rFonts w:ascii="Arial" w:hAnsi="Arial" w:cs="Arial"/>
          <w:sz w:val="20"/>
          <w:szCs w:val="20"/>
        </w:rPr>
      </w:pPr>
    </w:p>
    <w:p w14:paraId="5970CC1D" w14:textId="77777777" w:rsidR="006141EE" w:rsidRPr="000E5625" w:rsidRDefault="006141EE" w:rsidP="006141EE">
      <w:pPr>
        <w:pStyle w:val="Telobesedila"/>
        <w:outlineLvl w:val="0"/>
        <w:rPr>
          <w:rFonts w:ascii="Arial" w:hAnsi="Arial" w:cs="Arial"/>
          <w:sz w:val="20"/>
          <w:szCs w:val="20"/>
        </w:rPr>
      </w:pPr>
      <w:r w:rsidRPr="000E5625">
        <w:rPr>
          <w:rFonts w:ascii="Arial" w:hAnsi="Arial" w:cs="Arial"/>
          <w:sz w:val="20"/>
          <w:szCs w:val="20"/>
        </w:rPr>
        <w:t xml:space="preserve">Datum izteka veljavnosti garancije: _______________. </w:t>
      </w:r>
      <w:r w:rsidRPr="000E5625">
        <w:rPr>
          <w:rFonts w:ascii="Arial" w:hAnsi="Arial" w:cs="Arial"/>
          <w:color w:val="0000FF"/>
          <w:sz w:val="20"/>
          <w:szCs w:val="20"/>
        </w:rPr>
        <w:t>(vpiše se datum)</w:t>
      </w:r>
    </w:p>
    <w:p w14:paraId="57534E00" w14:textId="77777777" w:rsidR="006141EE" w:rsidRPr="000E5625" w:rsidRDefault="006141EE" w:rsidP="0061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31E42B32" w14:textId="77777777" w:rsidR="006141EE" w:rsidRPr="000E5625" w:rsidRDefault="006141EE" w:rsidP="006141EE">
      <w:pPr>
        <w:rPr>
          <w:rFonts w:cs="Arial"/>
          <w:szCs w:val="20"/>
        </w:rPr>
      </w:pPr>
      <w:r w:rsidRPr="000E5625">
        <w:rPr>
          <w:rFonts w:cs="Arial"/>
          <w:szCs w:val="20"/>
        </w:rPr>
        <w:t>Katerokoli zahtevo za plačilo po tej garanciji moramo prejeti na datum izteka veljavnosti garancije ali pred njim v zgoraj navedenem kraju predložitve.</w:t>
      </w:r>
    </w:p>
    <w:p w14:paraId="1959E4CC" w14:textId="77777777" w:rsidR="006141EE" w:rsidRPr="000E5625" w:rsidRDefault="006141EE" w:rsidP="0061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28AB3277" w14:textId="6520517E" w:rsidR="006141EE" w:rsidRPr="000E5625" w:rsidRDefault="006141EE" w:rsidP="0061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  <w:r w:rsidRPr="000E5625">
        <w:rPr>
          <w:rFonts w:cs="Arial"/>
          <w:szCs w:val="20"/>
        </w:rPr>
        <w:t xml:space="preserve">Stranka, ki je dolžna plačati stroške: _____________________. </w:t>
      </w:r>
      <w:r w:rsidRPr="000E5625">
        <w:rPr>
          <w:rFonts w:cs="Arial"/>
          <w:color w:val="0000FF"/>
          <w:szCs w:val="20"/>
        </w:rPr>
        <w:t>(vpiše se ime naročnika garancije)</w:t>
      </w:r>
    </w:p>
    <w:p w14:paraId="4ABBB63A" w14:textId="77777777" w:rsidR="006141EE" w:rsidRPr="000E5625" w:rsidRDefault="006141EE" w:rsidP="006141EE">
      <w:pPr>
        <w:rPr>
          <w:rFonts w:cs="Arial"/>
          <w:szCs w:val="20"/>
          <w:highlight w:val="yellow"/>
        </w:rPr>
      </w:pPr>
    </w:p>
    <w:p w14:paraId="1E4AB55A" w14:textId="77777777" w:rsidR="006141EE" w:rsidRPr="000E5625" w:rsidRDefault="006141EE" w:rsidP="006141EE">
      <w:pPr>
        <w:outlineLvl w:val="0"/>
        <w:rPr>
          <w:rFonts w:cs="Arial"/>
          <w:szCs w:val="20"/>
        </w:rPr>
      </w:pPr>
      <w:r w:rsidRPr="000E5625">
        <w:rPr>
          <w:rFonts w:cs="Arial"/>
          <w:szCs w:val="20"/>
        </w:rPr>
        <w:lastRenderedPageBreak/>
        <w:t xml:space="preserve">Ta garancija se znižuje za vsak, po tej garanciji unovčeni znesek. Ta garancija ni prenosljiva. </w:t>
      </w:r>
    </w:p>
    <w:p w14:paraId="331BEED9" w14:textId="77777777" w:rsidR="006141EE" w:rsidRPr="000E5625" w:rsidRDefault="006141EE" w:rsidP="006141EE">
      <w:pPr>
        <w:outlineLvl w:val="0"/>
        <w:rPr>
          <w:rFonts w:cs="Arial"/>
          <w:szCs w:val="20"/>
        </w:rPr>
      </w:pPr>
    </w:p>
    <w:p w14:paraId="51A6DAAA" w14:textId="77777777" w:rsidR="006141EE" w:rsidRPr="000E5625" w:rsidRDefault="006141EE" w:rsidP="006141EE">
      <w:pPr>
        <w:outlineLvl w:val="0"/>
        <w:rPr>
          <w:rFonts w:cs="Arial"/>
          <w:szCs w:val="20"/>
        </w:rPr>
      </w:pPr>
      <w:r w:rsidRPr="000E5625">
        <w:rPr>
          <w:rFonts w:cs="Arial"/>
          <w:szCs w:val="20"/>
        </w:rPr>
        <w:t>Ta garancija je izdana v treh enakih izvodih, od katerih dva izvoda prejme naročnik (en izvod – izvirnik za garancijskega upravičenca) in enega garant.</w:t>
      </w:r>
    </w:p>
    <w:p w14:paraId="091F91D0" w14:textId="23E34696" w:rsidR="006141EE" w:rsidRDefault="006141EE" w:rsidP="006141EE">
      <w:pPr>
        <w:spacing w:after="200" w:line="276" w:lineRule="auto"/>
        <w:contextualSpacing w:val="0"/>
        <w:rPr>
          <w:rFonts w:cs="Arial"/>
          <w:szCs w:val="20"/>
        </w:rPr>
      </w:pPr>
    </w:p>
    <w:p w14:paraId="1B299B2D" w14:textId="77777777" w:rsidR="006141EE" w:rsidRDefault="006141EE" w:rsidP="006141EE">
      <w:pPr>
        <w:rPr>
          <w:rFonts w:cs="Arial"/>
          <w:szCs w:val="20"/>
        </w:rPr>
      </w:pPr>
      <w:r w:rsidRPr="000E5625">
        <w:rPr>
          <w:rFonts w:cs="Arial"/>
          <w:szCs w:val="20"/>
        </w:rPr>
        <w:t xml:space="preserve">Morebitne spore iz te garancije rešuje stvarno pristojno sodišče v Ljubljani po slovenskem pravu. </w:t>
      </w:r>
    </w:p>
    <w:p w14:paraId="2632D32F" w14:textId="77777777" w:rsidR="006141EE" w:rsidRPr="000E5625" w:rsidRDefault="006141EE" w:rsidP="006141EE">
      <w:pPr>
        <w:rPr>
          <w:rFonts w:cs="Arial"/>
          <w:szCs w:val="20"/>
        </w:rPr>
      </w:pPr>
    </w:p>
    <w:p w14:paraId="06DC70A5" w14:textId="77777777" w:rsidR="006141EE" w:rsidRPr="000E5625" w:rsidRDefault="006141EE" w:rsidP="006141EE">
      <w:pPr>
        <w:rPr>
          <w:rFonts w:cs="Arial"/>
          <w:szCs w:val="20"/>
        </w:rPr>
      </w:pPr>
      <w:r w:rsidRPr="000E5625">
        <w:rPr>
          <w:rFonts w:cs="Arial"/>
          <w:szCs w:val="20"/>
        </w:rPr>
        <w:t>Za to garancijo veljajo Enotna pravila za garancije na poziv (EPGP) revizija iz leta 2010, izdana pri MTZ pod št. 758.</w:t>
      </w:r>
    </w:p>
    <w:p w14:paraId="51DA10C1" w14:textId="77777777" w:rsidR="006141EE" w:rsidRPr="00D32847" w:rsidRDefault="006141EE" w:rsidP="006141EE">
      <w:pPr>
        <w:rPr>
          <w:rFonts w:cs="Arial"/>
          <w:szCs w:val="20"/>
        </w:rPr>
      </w:pPr>
    </w:p>
    <w:p w14:paraId="35C19966" w14:textId="77777777" w:rsidR="006141EE" w:rsidRPr="00D32847" w:rsidRDefault="006141EE" w:rsidP="006141EE">
      <w:pPr>
        <w:ind w:left="284" w:hanging="284"/>
        <w:rPr>
          <w:rFonts w:cs="Arial"/>
          <w:szCs w:val="20"/>
        </w:rPr>
      </w:pPr>
    </w:p>
    <w:p w14:paraId="5F26BD5D" w14:textId="77777777" w:rsidR="006141EE" w:rsidRPr="00D32847" w:rsidRDefault="006141EE" w:rsidP="006141EE">
      <w:pPr>
        <w:ind w:right="-289"/>
        <w:rPr>
          <w:rFonts w:cs="Arial"/>
          <w:szCs w:val="20"/>
        </w:rPr>
      </w:pPr>
    </w:p>
    <w:p w14:paraId="6C3B746C" w14:textId="77777777" w:rsidR="006141EE" w:rsidRPr="00D32847" w:rsidRDefault="006141EE" w:rsidP="006141EE">
      <w:pPr>
        <w:ind w:right="-289"/>
        <w:rPr>
          <w:rFonts w:cs="Arial"/>
          <w:szCs w:val="20"/>
        </w:rPr>
      </w:pPr>
    </w:p>
    <w:p w14:paraId="3FEE32B2" w14:textId="77777777" w:rsidR="006141EE" w:rsidRPr="00D32847" w:rsidRDefault="006141EE" w:rsidP="006141EE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32847">
        <w:rPr>
          <w:rFonts w:cs="Arial"/>
          <w:szCs w:val="20"/>
        </w:rPr>
        <w:t>Garant:</w:t>
      </w:r>
    </w:p>
    <w:p w14:paraId="301B9A07" w14:textId="5EE580C6" w:rsidR="006141EE" w:rsidRPr="00D32847" w:rsidRDefault="006141EE" w:rsidP="006141EE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>_____________</w:t>
      </w:r>
      <w:r w:rsidRPr="00D32847">
        <w:rPr>
          <w:rFonts w:cs="Arial"/>
          <w:szCs w:val="20"/>
        </w:rPr>
        <w:t xml:space="preserve"> </w:t>
      </w:r>
    </w:p>
    <w:p w14:paraId="2DF0BD56" w14:textId="77777777" w:rsidR="006141EE" w:rsidRPr="00D32847" w:rsidRDefault="006141EE" w:rsidP="006141EE">
      <w:pPr>
        <w:tabs>
          <w:tab w:val="center" w:pos="8222"/>
        </w:tabs>
        <w:ind w:right="-289"/>
        <w:rPr>
          <w:rFonts w:cs="Arial"/>
          <w:szCs w:val="20"/>
        </w:rPr>
      </w:pPr>
    </w:p>
    <w:p w14:paraId="079C47F7" w14:textId="77777777" w:rsidR="006141EE" w:rsidRPr="00D32847" w:rsidRDefault="006141EE" w:rsidP="006141EE">
      <w:pPr>
        <w:tabs>
          <w:tab w:val="center" w:pos="8222"/>
        </w:tabs>
        <w:ind w:right="-289"/>
        <w:rPr>
          <w:rFonts w:cs="Arial"/>
          <w:b/>
          <w:szCs w:val="20"/>
        </w:rPr>
      </w:pPr>
    </w:p>
    <w:p w14:paraId="1181794B" w14:textId="77777777" w:rsidR="006141EE" w:rsidRPr="00D32847" w:rsidRDefault="006141EE" w:rsidP="006141EE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32847">
        <w:rPr>
          <w:rFonts w:cs="Arial"/>
          <w:szCs w:val="20"/>
        </w:rPr>
        <w:t>________</w:t>
      </w:r>
      <w:r>
        <w:rPr>
          <w:rFonts w:cs="Arial"/>
          <w:szCs w:val="20"/>
        </w:rPr>
        <w:t>______</w:t>
      </w:r>
      <w:r w:rsidRPr="00D32847">
        <w:rPr>
          <w:rFonts w:cs="Arial"/>
          <w:szCs w:val="20"/>
        </w:rPr>
        <w:t>_____________</w:t>
      </w:r>
    </w:p>
    <w:p w14:paraId="2F16EC51" w14:textId="77777777" w:rsidR="006141EE" w:rsidRPr="00D32847" w:rsidRDefault="006141EE" w:rsidP="006141EE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32847">
        <w:rPr>
          <w:rFonts w:cs="Arial"/>
          <w:sz w:val="16"/>
          <w:szCs w:val="20"/>
        </w:rPr>
        <w:t>(ime in priimek, podpis)</w:t>
      </w:r>
    </w:p>
    <w:p w14:paraId="0E8D8AA7" w14:textId="77777777" w:rsidR="00CC4DE4" w:rsidRDefault="00CC4DE4"/>
    <w:sectPr w:rsidR="00CC4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F2DC1"/>
    <w:multiLevelType w:val="hybridMultilevel"/>
    <w:tmpl w:val="065C731E"/>
    <w:lvl w:ilvl="0" w:tplc="3C46D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EE"/>
    <w:rsid w:val="006141EE"/>
    <w:rsid w:val="00C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0085"/>
  <w15:chartTrackingRefBased/>
  <w15:docId w15:val="{1D0DD082-B2AA-4E56-A8F6-2670F5AC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3"/>
    <w:qFormat/>
    <w:rsid w:val="006141EE"/>
    <w:pPr>
      <w:spacing w:after="0" w:line="240" w:lineRule="auto"/>
      <w:contextualSpacing/>
    </w:pPr>
    <w:rPr>
      <w:rFonts w:ascii="Arial" w:hAnsi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6141EE"/>
    <w:pPr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141EE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141E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141EE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2941</Characters>
  <Application>Microsoft Office Word</Application>
  <DocSecurity>0</DocSecurity>
  <Lines>147</Lines>
  <Paragraphs>67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Goričan</dc:creator>
  <cp:keywords/>
  <dc:description/>
  <cp:lastModifiedBy>Meta Goričan</cp:lastModifiedBy>
  <cp:revision>1</cp:revision>
  <dcterms:created xsi:type="dcterms:W3CDTF">2021-03-30T10:44:00Z</dcterms:created>
  <dcterms:modified xsi:type="dcterms:W3CDTF">2021-03-30T10:45:00Z</dcterms:modified>
</cp:coreProperties>
</file>